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CC" w:rsidRPr="009F30CC" w:rsidRDefault="009F30CC" w:rsidP="00E105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30CC">
        <w:rPr>
          <w:rFonts w:ascii="Times New Roman" w:eastAsia="Calibri" w:hAnsi="Times New Roman" w:cs="Times New Roman"/>
          <w:sz w:val="28"/>
          <w:szCs w:val="28"/>
        </w:rPr>
        <w:t>ОТЧЕТ</w:t>
      </w:r>
      <w:r w:rsidR="00E105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30CC">
        <w:rPr>
          <w:rFonts w:ascii="Times New Roman" w:eastAsia="Calibri" w:hAnsi="Times New Roman" w:cs="Times New Roman"/>
          <w:sz w:val="28"/>
          <w:szCs w:val="28"/>
        </w:rPr>
        <w:t>ПО</w:t>
      </w:r>
      <w:r w:rsidR="00E105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30CC">
        <w:rPr>
          <w:rFonts w:ascii="Times New Roman" w:eastAsia="Calibri" w:hAnsi="Times New Roman" w:cs="Times New Roman"/>
          <w:sz w:val="28"/>
          <w:szCs w:val="28"/>
        </w:rPr>
        <w:t>МУНИЦИПАЛЬНОМУ ЗАДАНИЮ</w:t>
      </w:r>
    </w:p>
    <w:p w:rsidR="009F30CC" w:rsidRPr="009F30CC" w:rsidRDefault="009F30CC" w:rsidP="00E105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30CC">
        <w:rPr>
          <w:rFonts w:ascii="Times New Roman" w:eastAsia="Calibri" w:hAnsi="Times New Roman" w:cs="Times New Roman"/>
          <w:sz w:val="28"/>
          <w:szCs w:val="28"/>
        </w:rPr>
        <w:t>Муниципального автономного учреждения МАУ «ДК им. 50-летия Октября»</w:t>
      </w:r>
    </w:p>
    <w:p w:rsidR="009F30CC" w:rsidRPr="009F30CC" w:rsidRDefault="00E10546" w:rsidP="00E105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9F30CC" w:rsidRPr="009F30CC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30CC" w:rsidRPr="009F30CC">
        <w:rPr>
          <w:rFonts w:ascii="Times New Roman" w:eastAsia="Calibri" w:hAnsi="Times New Roman" w:cs="Times New Roman"/>
          <w:sz w:val="28"/>
          <w:szCs w:val="28"/>
        </w:rPr>
        <w:t>2015 год</w:t>
      </w:r>
    </w:p>
    <w:p w:rsidR="009F30CC" w:rsidRDefault="009F30CC" w:rsidP="009F30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0CC" w:rsidRDefault="009F30CC" w:rsidP="009F30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8B6" w:rsidRPr="0048402A" w:rsidRDefault="001248B6" w:rsidP="009F30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02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работы</w:t>
      </w:r>
    </w:p>
    <w:p w:rsidR="001248B6" w:rsidRPr="0048402A" w:rsidRDefault="001248B6" w:rsidP="001248B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498" w:type="dxa"/>
        <w:tblInd w:w="-34" w:type="dxa"/>
        <w:tblLayout w:type="fixed"/>
        <w:tblLook w:val="04A0"/>
      </w:tblPr>
      <w:tblGrid>
        <w:gridCol w:w="1560"/>
        <w:gridCol w:w="2977"/>
        <w:gridCol w:w="1842"/>
        <w:gridCol w:w="3119"/>
      </w:tblGrid>
      <w:tr w:rsidR="001248B6" w:rsidRPr="0048402A" w:rsidTr="005447EB">
        <w:trPr>
          <w:trHeight w:val="1088"/>
        </w:trPr>
        <w:tc>
          <w:tcPr>
            <w:tcW w:w="1560" w:type="dxa"/>
          </w:tcPr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работы</w:t>
            </w:r>
          </w:p>
        </w:tc>
        <w:tc>
          <w:tcPr>
            <w:tcW w:w="2977" w:type="dxa"/>
          </w:tcPr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842" w:type="dxa"/>
          </w:tcPr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г. (очередной финансовый год)</w:t>
            </w:r>
          </w:p>
        </w:tc>
        <w:tc>
          <w:tcPr>
            <w:tcW w:w="3119" w:type="dxa"/>
          </w:tcPr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езультат выполнения работы</w:t>
            </w:r>
          </w:p>
        </w:tc>
      </w:tr>
      <w:tr w:rsidR="001248B6" w:rsidRPr="0048402A" w:rsidTr="005447EB">
        <w:trPr>
          <w:trHeight w:val="1375"/>
        </w:trPr>
        <w:tc>
          <w:tcPr>
            <w:tcW w:w="1560" w:type="dxa"/>
            <w:vMerge w:val="restart"/>
            <w:tcBorders>
              <w:bottom w:val="nil"/>
            </w:tcBorders>
          </w:tcPr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по созданию условий для организации </w:t>
            </w:r>
            <w:proofErr w:type="spellStart"/>
            <w:r w:rsidRPr="004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культурно-досуговой</w:t>
            </w:r>
            <w:proofErr w:type="spellEnd"/>
            <w:r w:rsidRPr="004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населения</w:t>
            </w: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1.Организация работы клубных формирований, любительских объединений, кружков технического творчества. Кол-во/число участников</w:t>
            </w:r>
          </w:p>
        </w:tc>
        <w:tc>
          <w:tcPr>
            <w:tcW w:w="1842" w:type="dxa"/>
          </w:tcPr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/ 830</w:t>
            </w:r>
          </w:p>
        </w:tc>
        <w:tc>
          <w:tcPr>
            <w:tcW w:w="3119" w:type="dxa"/>
          </w:tcPr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/ 840</w:t>
            </w:r>
          </w:p>
        </w:tc>
      </w:tr>
      <w:tr w:rsidR="001248B6" w:rsidRPr="0048402A" w:rsidTr="005447EB">
        <w:tc>
          <w:tcPr>
            <w:tcW w:w="1560" w:type="dxa"/>
            <w:vMerge/>
            <w:tcBorders>
              <w:bottom w:val="nil"/>
            </w:tcBorders>
          </w:tcPr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Pr="004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коллективов самодеятельного творчества. Кол-во/число участников</w:t>
            </w: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2.1.</w:t>
            </w:r>
            <w:r w:rsidRPr="004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них коллективы имеющие звание «народный», «образцовый». Кол-во/число участников</w:t>
            </w:r>
          </w:p>
        </w:tc>
        <w:tc>
          <w:tcPr>
            <w:tcW w:w="1842" w:type="dxa"/>
          </w:tcPr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30/ 450</w:t>
            </w: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4/90</w:t>
            </w:r>
          </w:p>
        </w:tc>
        <w:tc>
          <w:tcPr>
            <w:tcW w:w="3119" w:type="dxa"/>
          </w:tcPr>
          <w:p w:rsidR="001248B6" w:rsidRPr="00EB2968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30/ 450</w:t>
            </w:r>
          </w:p>
          <w:p w:rsidR="001248B6" w:rsidRPr="00EB2968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B6" w:rsidRPr="00EB2968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B6" w:rsidRPr="00EB2968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B6" w:rsidRPr="00EB2968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B6" w:rsidRPr="00EB2968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B6" w:rsidRPr="00EB2968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4/81</w:t>
            </w:r>
          </w:p>
        </w:tc>
      </w:tr>
      <w:tr w:rsidR="001248B6" w:rsidRPr="0048402A" w:rsidTr="005447EB">
        <w:tc>
          <w:tcPr>
            <w:tcW w:w="1560" w:type="dxa"/>
            <w:vMerge/>
            <w:tcBorders>
              <w:bottom w:val="nil"/>
            </w:tcBorders>
          </w:tcPr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3.Организация и проведение </w:t>
            </w:r>
            <w:proofErr w:type="spellStart"/>
            <w:r w:rsidRPr="004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культурно-досуговых</w:t>
            </w:r>
            <w:proofErr w:type="spellEnd"/>
            <w:r w:rsidRPr="004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мероприятий. Кол-во/число посетителей</w:t>
            </w: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3.1.Подготовительно-организационные мероприятия:</w:t>
            </w: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разработка и написания сценария</w:t>
            </w: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дизайн и оформление сцены, изготовление декораций</w:t>
            </w: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-составление монтажного листа световой и звуковой партитуры</w:t>
            </w: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-режиссёрско-постановочная работа</w:t>
            </w: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работа с исполнителями</w:t>
            </w: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-изготовление и подбор сценических костюмов</w:t>
            </w: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репетиций</w:t>
            </w: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рекламная компания</w:t>
            </w: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подготовка помещений, уборка территории</w:t>
            </w: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3.2.Проведение мероприятий</w:t>
            </w: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-встреча и размещение зрителей и артистов</w:t>
            </w: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-показ </w:t>
            </w:r>
            <w:proofErr w:type="spellStart"/>
            <w:r w:rsidRPr="004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культурно-досугового</w:t>
            </w:r>
            <w:proofErr w:type="spellEnd"/>
            <w:r w:rsidRPr="004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</w:t>
            </w:r>
          </w:p>
        </w:tc>
        <w:tc>
          <w:tcPr>
            <w:tcW w:w="1842" w:type="dxa"/>
          </w:tcPr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618/</w:t>
            </w: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179124</w:t>
            </w: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1248B6" w:rsidRPr="00EB2968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735/31575(платные посетители)</w:t>
            </w:r>
          </w:p>
        </w:tc>
      </w:tr>
      <w:tr w:rsidR="001248B6" w:rsidRPr="0048402A" w:rsidTr="005447EB">
        <w:tc>
          <w:tcPr>
            <w:tcW w:w="1560" w:type="dxa"/>
            <w:vMerge/>
            <w:tcBorders>
              <w:bottom w:val="nil"/>
            </w:tcBorders>
          </w:tcPr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4.Проведение общегородских мероприятий</w:t>
            </w: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День Защитника Отечества;</w:t>
            </w: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Международный день 8 марта;</w:t>
            </w: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День Победы;</w:t>
            </w: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День города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(день независимости России)</w:t>
            </w:r>
            <w:r w:rsidRPr="004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День Шахтёра;</w:t>
            </w:r>
          </w:p>
        </w:tc>
        <w:tc>
          <w:tcPr>
            <w:tcW w:w="1842" w:type="dxa"/>
          </w:tcPr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</w:tcPr>
          <w:p w:rsidR="001248B6" w:rsidRPr="00EB2968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5(9)-  23 февраля, (2), День пожилого, « За Кузбасс»</w:t>
            </w:r>
          </w:p>
        </w:tc>
      </w:tr>
      <w:tr w:rsidR="001248B6" w:rsidRPr="0048402A" w:rsidTr="005447EB">
        <w:tc>
          <w:tcPr>
            <w:tcW w:w="1560" w:type="dxa"/>
            <w:vMerge/>
            <w:tcBorders>
              <w:bottom w:val="nil"/>
            </w:tcBorders>
          </w:tcPr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5.Организация досуга населения</w:t>
            </w: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танцевальных площадок</w:t>
            </w: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-работа игровых комнат</w:t>
            </w: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-проведение </w:t>
            </w:r>
            <w:proofErr w:type="gramStart"/>
            <w:r w:rsidRPr="004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конкурсных</w:t>
            </w:r>
            <w:proofErr w:type="gramEnd"/>
            <w:r w:rsidRPr="004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Игровых программ,</w:t>
            </w: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детские летние игровые площадки;</w:t>
            </w: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Детский </w:t>
            </w:r>
            <w:proofErr w:type="spellStart"/>
            <w:r w:rsidRPr="004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досуговый</w:t>
            </w:r>
            <w:proofErr w:type="spellEnd"/>
            <w:r w:rsidRPr="004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 (летний период);</w:t>
            </w: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-новогодние детские праздники.</w:t>
            </w:r>
          </w:p>
        </w:tc>
        <w:tc>
          <w:tcPr>
            <w:tcW w:w="1842" w:type="dxa"/>
          </w:tcPr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  <w:p w:rsidR="001248B6" w:rsidRPr="0048402A" w:rsidRDefault="001248B6" w:rsidP="005447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B6" w:rsidRPr="0048402A" w:rsidRDefault="001248B6" w:rsidP="005447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</w:tcPr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  <w:p w:rsidR="001248B6" w:rsidRPr="0048402A" w:rsidRDefault="001248B6" w:rsidP="005447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248B6" w:rsidRPr="0048402A" w:rsidTr="005447EB">
        <w:trPr>
          <w:trHeight w:val="276"/>
        </w:trPr>
        <w:tc>
          <w:tcPr>
            <w:tcW w:w="1560" w:type="dxa"/>
            <w:vMerge/>
            <w:tcBorders>
              <w:bottom w:val="nil"/>
            </w:tcBorders>
          </w:tcPr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6.Организация и проведение </w:t>
            </w:r>
            <w:r w:rsidRPr="004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общегородских конкурсов и фестивалей:</w:t>
            </w: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1)Патриот Кузбасса;</w:t>
            </w: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2)Виктория;</w:t>
            </w: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3)Виват, Победа;</w:t>
            </w: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4)Казачий бал;</w:t>
            </w: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</w:t>
            </w:r>
            <w:r w:rsidRPr="004840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Городской фестиваль российской анимации;</w:t>
            </w: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6)Городской </w:t>
            </w:r>
            <w:proofErr w:type="spellStart"/>
            <w:r w:rsidRPr="004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рок-рэп</w:t>
            </w:r>
            <w:proofErr w:type="spellEnd"/>
            <w:r w:rsidRPr="004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фестиваль;</w:t>
            </w: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7)Городской конкурс эстрадного конферанса «Конферансье»;</w:t>
            </w:r>
          </w:p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8)Открытый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ородской фестиваль «Новогодний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4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неговей</w:t>
            </w:r>
            <w:proofErr w:type="spellEnd"/>
            <w:r w:rsidRPr="004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2" w:type="dxa"/>
          </w:tcPr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119" w:type="dxa"/>
          </w:tcPr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bookmarkStart w:id="0" w:name="_GoBack"/>
        <w:bookmarkEnd w:id="0"/>
      </w:tr>
      <w:tr w:rsidR="001248B6" w:rsidRPr="0048402A" w:rsidTr="005447EB">
        <w:tc>
          <w:tcPr>
            <w:tcW w:w="1560" w:type="dxa"/>
            <w:tcBorders>
              <w:top w:val="nil"/>
            </w:tcBorders>
          </w:tcPr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1248B6" w:rsidRPr="0048402A" w:rsidRDefault="001248B6" w:rsidP="005447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402A">
              <w:rPr>
                <w:rFonts w:ascii="Times New Roman" w:eastAsia="Calibri" w:hAnsi="Times New Roman" w:cs="Times New Roman"/>
                <w:sz w:val="28"/>
                <w:szCs w:val="28"/>
              </w:rPr>
              <w:t>7.Создание необходимых условий для проведения мероприятий:</w:t>
            </w:r>
          </w:p>
          <w:p w:rsidR="001248B6" w:rsidRPr="0048402A" w:rsidRDefault="001248B6" w:rsidP="005447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402A">
              <w:rPr>
                <w:rFonts w:ascii="Times New Roman" w:eastAsia="Calibri" w:hAnsi="Times New Roman" w:cs="Times New Roman"/>
                <w:sz w:val="28"/>
                <w:szCs w:val="28"/>
              </w:rPr>
              <w:t>- содержание помещений в соответствии с санитарными нормами;</w:t>
            </w:r>
          </w:p>
          <w:p w:rsidR="001248B6" w:rsidRPr="0048402A" w:rsidRDefault="001248B6" w:rsidP="005447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402A">
              <w:rPr>
                <w:rFonts w:ascii="Times New Roman" w:eastAsia="Calibri" w:hAnsi="Times New Roman" w:cs="Times New Roman"/>
                <w:sz w:val="28"/>
                <w:szCs w:val="28"/>
              </w:rPr>
              <w:t>- содержание помещений в соответствии с требованиями пожарной безопасности;</w:t>
            </w:r>
          </w:p>
          <w:p w:rsidR="001248B6" w:rsidRPr="0048402A" w:rsidRDefault="001248B6" w:rsidP="005447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402A">
              <w:rPr>
                <w:rFonts w:ascii="Times New Roman" w:eastAsia="Calibri" w:hAnsi="Times New Roman" w:cs="Times New Roman"/>
                <w:sz w:val="28"/>
                <w:szCs w:val="28"/>
              </w:rPr>
              <w:t>- содержание помещений в соответствии с антитеррористической защищённости и нормами охраны труда.</w:t>
            </w:r>
          </w:p>
        </w:tc>
        <w:tc>
          <w:tcPr>
            <w:tcW w:w="1842" w:type="dxa"/>
          </w:tcPr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1248B6" w:rsidRPr="0048402A" w:rsidRDefault="001248B6" w:rsidP="005447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48B6" w:rsidRPr="0048402A" w:rsidRDefault="001248B6" w:rsidP="00124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8B6" w:rsidRPr="0048402A" w:rsidRDefault="001248B6" w:rsidP="00124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8B6" w:rsidRPr="00F6011F" w:rsidRDefault="001248B6" w:rsidP="001248B6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F6011F">
        <w:rPr>
          <w:rFonts w:ascii="Times New Roman" w:hAnsi="Times New Roman" w:cs="Times New Roman"/>
          <w:sz w:val="28"/>
          <w:szCs w:val="28"/>
        </w:rPr>
        <w:t xml:space="preserve">3. Основания, условия и порядок для  досрочного прекращения исполнения муниципального задания </w:t>
      </w:r>
    </w:p>
    <w:p w:rsidR="001248B6" w:rsidRPr="00F6011F" w:rsidRDefault="001248B6" w:rsidP="001248B6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F6011F">
        <w:rPr>
          <w:rFonts w:ascii="Times New Roman" w:hAnsi="Times New Roman" w:cs="Times New Roman"/>
          <w:sz w:val="28"/>
          <w:szCs w:val="28"/>
        </w:rPr>
        <w:t>3.1 Основания для досрочного прекращения исполнения муниципального задания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946"/>
        <w:gridCol w:w="2835"/>
      </w:tblGrid>
      <w:tr w:rsidR="001248B6" w:rsidRPr="00F6011F" w:rsidTr="005447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8B6" w:rsidRPr="00F6011F" w:rsidRDefault="001248B6" w:rsidP="005447E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F601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6011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601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B6" w:rsidRPr="00F6011F" w:rsidRDefault="001248B6" w:rsidP="005447E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8B6" w:rsidRPr="00F6011F" w:rsidRDefault="001248B6" w:rsidP="005447E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11F">
              <w:rPr>
                <w:rFonts w:ascii="Times New Roman" w:hAnsi="Times New Roman" w:cs="Times New Roman"/>
                <w:sz w:val="28"/>
                <w:szCs w:val="28"/>
              </w:rPr>
              <w:t>Основание для прекращения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8B6" w:rsidRPr="00F6011F" w:rsidRDefault="001248B6" w:rsidP="005447E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11F">
              <w:rPr>
                <w:rFonts w:ascii="Times New Roman" w:hAnsi="Times New Roman" w:cs="Times New Roman"/>
                <w:sz w:val="28"/>
                <w:szCs w:val="28"/>
              </w:rPr>
              <w:t>Пункт, часть, статья и реквизиты нормативного правового акта</w:t>
            </w:r>
          </w:p>
        </w:tc>
      </w:tr>
      <w:tr w:rsidR="001248B6" w:rsidRPr="00F6011F" w:rsidTr="005447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8B6" w:rsidRPr="00F6011F" w:rsidRDefault="001248B6" w:rsidP="005447E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1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8B6" w:rsidRPr="00F6011F" w:rsidRDefault="001248B6" w:rsidP="005447E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11F">
              <w:rPr>
                <w:rFonts w:ascii="Times New Roman" w:hAnsi="Times New Roman" w:cs="Times New Roman"/>
                <w:sz w:val="28"/>
                <w:szCs w:val="28"/>
              </w:rPr>
              <w:t>Реорганизация, изменение типа или ликвидация учреждения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8B6" w:rsidRPr="00F6011F" w:rsidRDefault="001248B6" w:rsidP="005447E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11F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</w:t>
            </w:r>
            <w:proofErr w:type="gramStart"/>
            <w:r w:rsidRPr="00F6011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6011F">
              <w:rPr>
                <w:rFonts w:ascii="Times New Roman" w:hAnsi="Times New Roman" w:cs="Times New Roman"/>
                <w:sz w:val="28"/>
                <w:szCs w:val="28"/>
              </w:rPr>
              <w:t>емерово</w:t>
            </w:r>
          </w:p>
        </w:tc>
      </w:tr>
      <w:tr w:rsidR="001248B6" w:rsidRPr="00F6011F" w:rsidTr="005447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8B6" w:rsidRPr="00F6011F" w:rsidRDefault="001248B6" w:rsidP="005447E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1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8B6" w:rsidRPr="00F6011F" w:rsidRDefault="001248B6" w:rsidP="005447E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11F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пожарной безопасности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8B6" w:rsidRPr="00F6011F" w:rsidRDefault="001248B6" w:rsidP="005447E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11F">
              <w:rPr>
                <w:rFonts w:ascii="Times New Roman" w:hAnsi="Times New Roman" w:cs="Times New Roman"/>
                <w:sz w:val="28"/>
                <w:szCs w:val="28"/>
              </w:rPr>
              <w:t>Ст.6, 12 Федерального закона о пожарной безопасности от 21.12.1994 № 69-Ф3</w:t>
            </w:r>
          </w:p>
        </w:tc>
      </w:tr>
      <w:tr w:rsidR="001248B6" w:rsidRPr="00F6011F" w:rsidTr="005447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8B6" w:rsidRPr="00F6011F" w:rsidRDefault="001248B6" w:rsidP="005447E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11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8B6" w:rsidRPr="00F6011F" w:rsidRDefault="001248B6" w:rsidP="005447E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11F">
              <w:rPr>
                <w:rFonts w:ascii="Times New Roman" w:hAnsi="Times New Roman" w:cs="Times New Roman"/>
                <w:sz w:val="28"/>
                <w:szCs w:val="28"/>
              </w:rPr>
              <w:t>Нарушение санитарных правил при эксплуатации общественных помещений, зданий, сооружений, оборудования и транспорта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8B6" w:rsidRPr="00F6011F" w:rsidRDefault="001248B6" w:rsidP="005447E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11F">
              <w:rPr>
                <w:rFonts w:ascii="Times New Roman" w:hAnsi="Times New Roman" w:cs="Times New Roman"/>
                <w:sz w:val="28"/>
                <w:szCs w:val="28"/>
              </w:rPr>
              <w:t>Ст.24 Федерального закона о санитарно-эпидемиологическом благополучии населения от 30.03.1999 № 52-Ф3</w:t>
            </w:r>
          </w:p>
        </w:tc>
      </w:tr>
      <w:tr w:rsidR="001248B6" w:rsidRPr="00F6011F" w:rsidTr="005447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8B6" w:rsidRPr="00F6011F" w:rsidRDefault="001248B6" w:rsidP="005447E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11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8B6" w:rsidRPr="00F6011F" w:rsidRDefault="001248B6" w:rsidP="005447E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11F">
              <w:rPr>
                <w:rFonts w:ascii="Times New Roman" w:hAnsi="Times New Roman" w:cs="Times New Roman"/>
                <w:sz w:val="28"/>
                <w:szCs w:val="28"/>
              </w:rPr>
              <w:t xml:space="preserve">При совершении  административных правонарушений в области оборота наркотических средств, психотропных веществ и их </w:t>
            </w:r>
            <w:proofErr w:type="spellStart"/>
            <w:r w:rsidRPr="00F6011F">
              <w:rPr>
                <w:rFonts w:ascii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  <w:r w:rsidRPr="00F6011F">
              <w:rPr>
                <w:rFonts w:ascii="Times New Roman" w:hAnsi="Times New Roman" w:cs="Times New Roman"/>
                <w:sz w:val="28"/>
                <w:szCs w:val="28"/>
              </w:rPr>
              <w:t>, в области противодействия легализации (отмыванию) доходов, полученных преступным путем, и финансированию терроризма, в области порядка управления, в области общественного порядка и общественной безопасности, а так же в области градостроительной деятельности.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8B6" w:rsidRPr="00F6011F" w:rsidRDefault="001248B6" w:rsidP="005447E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11F">
              <w:rPr>
                <w:rFonts w:ascii="Times New Roman" w:hAnsi="Times New Roman" w:cs="Times New Roman"/>
                <w:sz w:val="28"/>
                <w:szCs w:val="28"/>
              </w:rPr>
              <w:t>Ст.3.12 Кодекса Российской Федерации об административных нарушениях</w:t>
            </w:r>
          </w:p>
        </w:tc>
      </w:tr>
      <w:tr w:rsidR="001248B6" w:rsidRPr="00F6011F" w:rsidTr="005447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8B6" w:rsidRPr="00F6011F" w:rsidRDefault="001248B6" w:rsidP="005447E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11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8B6" w:rsidRPr="00F6011F" w:rsidRDefault="001248B6" w:rsidP="005447E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11F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сроков предоставления финансовой и документальной отчетности, невыполнение требований, установленных настоящим муниципальным заданием, </w:t>
            </w:r>
            <w:proofErr w:type="spellStart"/>
            <w:r w:rsidRPr="00F6011F">
              <w:rPr>
                <w:rFonts w:ascii="Times New Roman" w:hAnsi="Times New Roman" w:cs="Times New Roman"/>
                <w:sz w:val="28"/>
                <w:szCs w:val="28"/>
              </w:rPr>
              <w:t>недостижение</w:t>
            </w:r>
            <w:proofErr w:type="spellEnd"/>
            <w:r w:rsidRPr="00F6011F">
              <w:rPr>
                <w:rFonts w:ascii="Times New Roman" w:hAnsi="Times New Roman" w:cs="Times New Roman"/>
                <w:sz w:val="28"/>
                <w:szCs w:val="28"/>
              </w:rPr>
              <w:t xml:space="preserve"> уровня показателей, характеризующих качество (или) объем оказываемых услуг, установленных в муниципальном задании, несоблюдение учреждением порядка оказания муниципальных услуг.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8B6" w:rsidRPr="00F6011F" w:rsidRDefault="001248B6" w:rsidP="005447E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11F">
              <w:rPr>
                <w:rFonts w:ascii="Times New Roman" w:hAnsi="Times New Roman" w:cs="Times New Roman"/>
                <w:sz w:val="28"/>
                <w:szCs w:val="28"/>
              </w:rPr>
              <w:t>Отчет о выполнении муниципального задания</w:t>
            </w:r>
          </w:p>
        </w:tc>
      </w:tr>
    </w:tbl>
    <w:p w:rsidR="001248B6" w:rsidRPr="00F6011F" w:rsidRDefault="001248B6" w:rsidP="001248B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1248B6" w:rsidRPr="00F6011F" w:rsidRDefault="001248B6" w:rsidP="001248B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F6011F">
        <w:rPr>
          <w:rFonts w:ascii="Times New Roman" w:hAnsi="Times New Roman" w:cs="Times New Roman"/>
          <w:sz w:val="28"/>
          <w:szCs w:val="28"/>
        </w:rPr>
        <w:t>3.2 Условия и порядок для  досрочного прекращения муниципального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2859"/>
        <w:gridCol w:w="3256"/>
        <w:gridCol w:w="3359"/>
      </w:tblGrid>
      <w:tr w:rsidR="001248B6" w:rsidRPr="00F6011F" w:rsidTr="005447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B6" w:rsidRPr="00F6011F" w:rsidRDefault="001248B6" w:rsidP="005447E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011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248B6" w:rsidRPr="00F6011F" w:rsidRDefault="001248B6" w:rsidP="005447E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011F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F601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B6" w:rsidRPr="00F6011F" w:rsidRDefault="001248B6" w:rsidP="005447E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011F">
              <w:rPr>
                <w:rFonts w:ascii="Times New Roman" w:hAnsi="Times New Roman" w:cs="Times New Roman"/>
                <w:sz w:val="28"/>
                <w:szCs w:val="28"/>
              </w:rPr>
              <w:t xml:space="preserve">Условия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B6" w:rsidRPr="00F6011F" w:rsidRDefault="001248B6" w:rsidP="005447E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011F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действий главного </w:t>
            </w:r>
            <w:proofErr w:type="spellStart"/>
            <w:r w:rsidRPr="00F6011F">
              <w:rPr>
                <w:rFonts w:ascii="Times New Roman" w:hAnsi="Times New Roman" w:cs="Times New Roman"/>
                <w:sz w:val="28"/>
                <w:szCs w:val="28"/>
              </w:rPr>
              <w:t>распо</w:t>
            </w:r>
            <w:proofErr w:type="spellEnd"/>
            <w:r w:rsidRPr="00F601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248B6" w:rsidRPr="00F6011F" w:rsidRDefault="001248B6" w:rsidP="005447E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011F">
              <w:rPr>
                <w:rFonts w:ascii="Times New Roman" w:hAnsi="Times New Roman" w:cs="Times New Roman"/>
                <w:sz w:val="28"/>
                <w:szCs w:val="28"/>
              </w:rPr>
              <w:t>рядителя</w:t>
            </w:r>
            <w:proofErr w:type="spellEnd"/>
            <w:r w:rsidRPr="00F6011F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местного бюджета</w:t>
            </w:r>
          </w:p>
          <w:p w:rsidR="001248B6" w:rsidRPr="00F6011F" w:rsidRDefault="001248B6" w:rsidP="005447E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011F">
              <w:rPr>
                <w:rFonts w:ascii="Times New Roman" w:hAnsi="Times New Roman" w:cs="Times New Roman"/>
                <w:sz w:val="28"/>
                <w:szCs w:val="28"/>
              </w:rPr>
              <w:t>(учредителя)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B6" w:rsidRPr="00F6011F" w:rsidRDefault="001248B6" w:rsidP="005447E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011F">
              <w:rPr>
                <w:rFonts w:ascii="Times New Roman" w:hAnsi="Times New Roman" w:cs="Times New Roman"/>
                <w:sz w:val="28"/>
                <w:szCs w:val="28"/>
              </w:rPr>
              <w:t>Описание действий муниципального учреждения</w:t>
            </w:r>
          </w:p>
        </w:tc>
      </w:tr>
      <w:tr w:rsidR="001248B6" w:rsidRPr="00F6011F" w:rsidTr="005447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B6" w:rsidRPr="00F6011F" w:rsidRDefault="001248B6" w:rsidP="005447E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0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B6" w:rsidRPr="00F6011F" w:rsidRDefault="001248B6" w:rsidP="005447E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011F">
              <w:rPr>
                <w:rFonts w:ascii="Times New Roman" w:hAnsi="Times New Roman" w:cs="Times New Roman"/>
                <w:sz w:val="28"/>
                <w:szCs w:val="28"/>
              </w:rPr>
              <w:t>Ликвидация или реорганизация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B6" w:rsidRPr="00F6011F" w:rsidRDefault="001248B6" w:rsidP="005447E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011F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Кемерово о ликвидации или реорганизации учреждения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B6" w:rsidRPr="00F6011F" w:rsidRDefault="001248B6" w:rsidP="005447E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011F">
              <w:rPr>
                <w:rFonts w:ascii="Times New Roman" w:hAnsi="Times New Roman" w:cs="Times New Roman"/>
                <w:sz w:val="28"/>
                <w:szCs w:val="28"/>
              </w:rPr>
              <w:t>Исполнение постановления Администрации города Кемерово</w:t>
            </w:r>
          </w:p>
        </w:tc>
      </w:tr>
      <w:tr w:rsidR="001248B6" w:rsidRPr="00F6011F" w:rsidTr="005447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B6" w:rsidRPr="00F6011F" w:rsidRDefault="001248B6" w:rsidP="005447E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01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B6" w:rsidRPr="00F6011F" w:rsidRDefault="001248B6" w:rsidP="005447E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011F">
              <w:rPr>
                <w:rFonts w:ascii="Times New Roman" w:hAnsi="Times New Roman" w:cs="Times New Roman"/>
                <w:sz w:val="28"/>
                <w:szCs w:val="28"/>
              </w:rPr>
              <w:t>Выявление нарушения в результате проверки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B6" w:rsidRPr="00F6011F" w:rsidRDefault="001248B6" w:rsidP="005447E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011F">
              <w:rPr>
                <w:rFonts w:ascii="Times New Roman" w:hAnsi="Times New Roman" w:cs="Times New Roman"/>
                <w:sz w:val="28"/>
                <w:szCs w:val="28"/>
              </w:rPr>
              <w:t>Акт проверки о выявленных нарушениях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B6" w:rsidRPr="00F6011F" w:rsidRDefault="001248B6" w:rsidP="005447E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011F">
              <w:rPr>
                <w:rFonts w:ascii="Times New Roman" w:hAnsi="Times New Roman" w:cs="Times New Roman"/>
                <w:sz w:val="28"/>
                <w:szCs w:val="28"/>
              </w:rPr>
              <w:t>При не устранении нарушений досрочное прекращение муниципального задания</w:t>
            </w:r>
          </w:p>
        </w:tc>
      </w:tr>
    </w:tbl>
    <w:p w:rsidR="001248B6" w:rsidRPr="00F6011F" w:rsidRDefault="001248B6" w:rsidP="001248B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6011F">
        <w:rPr>
          <w:rFonts w:ascii="Times New Roman" w:hAnsi="Times New Roman" w:cs="Times New Roman"/>
          <w:sz w:val="28"/>
          <w:szCs w:val="28"/>
        </w:rPr>
        <w:t>Досрочное прекращение муниципального задания осуществляется на основании приказа управления культуры, спорта и молодежной политики администрации г</w:t>
      </w:r>
      <w:proofErr w:type="gramStart"/>
      <w:r w:rsidRPr="00F6011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6011F">
        <w:rPr>
          <w:rFonts w:ascii="Times New Roman" w:hAnsi="Times New Roman" w:cs="Times New Roman"/>
          <w:sz w:val="28"/>
          <w:szCs w:val="28"/>
        </w:rPr>
        <w:t>емерово.</w:t>
      </w:r>
    </w:p>
    <w:p w:rsidR="001248B6" w:rsidRPr="00F6011F" w:rsidRDefault="001248B6" w:rsidP="00124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8B6" w:rsidRPr="00F6011F" w:rsidRDefault="001248B6" w:rsidP="00124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Порядок </w:t>
      </w:r>
      <w:proofErr w:type="gramStart"/>
      <w:r w:rsidRPr="00F601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60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муниципального задания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5"/>
        <w:gridCol w:w="4080"/>
        <w:gridCol w:w="2551"/>
        <w:gridCol w:w="3044"/>
      </w:tblGrid>
      <w:tr w:rsidR="001248B6" w:rsidRPr="00F6011F" w:rsidTr="005447EB">
        <w:trPr>
          <w:cantSplit/>
          <w:trHeight w:val="48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48B6" w:rsidRPr="00F6011F" w:rsidRDefault="001248B6" w:rsidP="00544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248B6" w:rsidRPr="00F6011F" w:rsidRDefault="001248B6" w:rsidP="00544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8B6" w:rsidRPr="00F6011F" w:rsidRDefault="001248B6" w:rsidP="005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Формы   </w:t>
            </w:r>
            <w:r w:rsidRPr="00F60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контроля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8B6" w:rsidRPr="00F6011F" w:rsidRDefault="001248B6" w:rsidP="00544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Периодичность 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8B6" w:rsidRPr="00F6011F" w:rsidRDefault="001248B6" w:rsidP="00544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Контролирующий орган            </w:t>
            </w:r>
          </w:p>
        </w:tc>
      </w:tr>
      <w:tr w:rsidR="001248B6" w:rsidRPr="00F6011F" w:rsidTr="005447EB">
        <w:trPr>
          <w:cantSplit/>
          <w:trHeight w:val="24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48B6" w:rsidRPr="00F6011F" w:rsidRDefault="001248B6" w:rsidP="00544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8B6" w:rsidRPr="00F6011F" w:rsidRDefault="001248B6" w:rsidP="005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8B6" w:rsidRPr="00F6011F" w:rsidRDefault="001248B6" w:rsidP="00544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8B6" w:rsidRPr="00F6011F" w:rsidRDefault="001248B6" w:rsidP="00544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0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УКСиМП</w:t>
            </w:r>
            <w:proofErr w:type="spellEnd"/>
            <w:r w:rsidRPr="00F60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другие контролирующие органы</w:t>
            </w:r>
          </w:p>
        </w:tc>
      </w:tr>
      <w:tr w:rsidR="001248B6" w:rsidRPr="00F6011F" w:rsidTr="005447EB">
        <w:trPr>
          <w:cantSplit/>
          <w:trHeight w:val="570"/>
        </w:trPr>
        <w:tc>
          <w:tcPr>
            <w:tcW w:w="3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48B6" w:rsidRPr="00F6011F" w:rsidRDefault="001248B6" w:rsidP="00544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48B6" w:rsidRPr="00F6011F" w:rsidRDefault="001248B6" w:rsidP="005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Оперативный контроль</w:t>
            </w:r>
          </w:p>
          <w:p w:rsidR="001248B6" w:rsidRPr="00F6011F" w:rsidRDefault="001248B6" w:rsidP="005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8B6" w:rsidRPr="00F6011F" w:rsidRDefault="001248B6" w:rsidP="005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48B6" w:rsidRPr="00F6011F" w:rsidRDefault="001248B6" w:rsidP="00544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приказу начальника управления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8B6" w:rsidRPr="00F6011F" w:rsidRDefault="001248B6" w:rsidP="00544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48B6" w:rsidRPr="00F6011F" w:rsidTr="005447EB">
        <w:trPr>
          <w:cantSplit/>
          <w:trHeight w:val="330"/>
        </w:trPr>
        <w:tc>
          <w:tcPr>
            <w:tcW w:w="3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248B6" w:rsidRPr="00F6011F" w:rsidRDefault="001248B6" w:rsidP="0054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48B6" w:rsidRPr="00F6011F" w:rsidRDefault="001248B6" w:rsidP="005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601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Предоставление персональных отчётов руководителя учреждения</w:t>
            </w:r>
          </w:p>
          <w:p w:rsidR="001248B6" w:rsidRPr="00F6011F" w:rsidRDefault="001248B6" w:rsidP="005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48B6" w:rsidRPr="00F6011F" w:rsidRDefault="001248B6" w:rsidP="005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601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 требованию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8B6" w:rsidRPr="00F6011F" w:rsidRDefault="001248B6" w:rsidP="00544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48B6" w:rsidRPr="00F6011F" w:rsidTr="005447EB">
        <w:trPr>
          <w:cantSplit/>
          <w:trHeight w:val="195"/>
        </w:trPr>
        <w:tc>
          <w:tcPr>
            <w:tcW w:w="3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248B6" w:rsidRPr="00F6011F" w:rsidRDefault="001248B6" w:rsidP="0054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48B6" w:rsidRPr="00F6011F" w:rsidRDefault="001248B6" w:rsidP="005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601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Проведение выборочных проверок исполнения муниципального задания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48B6" w:rsidRPr="00F6011F" w:rsidRDefault="001248B6" w:rsidP="005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601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 необходимости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8B6" w:rsidRPr="00F6011F" w:rsidRDefault="001248B6" w:rsidP="00544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48B6" w:rsidRPr="00F6011F" w:rsidTr="005447EB">
        <w:trPr>
          <w:cantSplit/>
          <w:trHeight w:val="90"/>
        </w:trPr>
        <w:tc>
          <w:tcPr>
            <w:tcW w:w="3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248B6" w:rsidRPr="00F6011F" w:rsidRDefault="001248B6" w:rsidP="0054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48B6" w:rsidRPr="00F6011F" w:rsidRDefault="001248B6" w:rsidP="005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601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Обращение физических и юридических лиц </w:t>
            </w:r>
            <w:proofErr w:type="gramStart"/>
            <w:r w:rsidRPr="00F601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</w:t>
            </w:r>
            <w:proofErr w:type="gramEnd"/>
            <w:r w:rsidRPr="00F601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601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вопросам</w:t>
            </w:r>
            <w:proofErr w:type="gramEnd"/>
            <w:r w:rsidRPr="00F601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нарушения законодательства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48B6" w:rsidRPr="00F6011F" w:rsidRDefault="001248B6" w:rsidP="005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601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 поступлению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8B6" w:rsidRPr="00F6011F" w:rsidRDefault="001248B6" w:rsidP="00544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48B6" w:rsidRPr="00F6011F" w:rsidTr="005447EB">
        <w:trPr>
          <w:cantSplit/>
          <w:trHeight w:val="90"/>
        </w:trPr>
        <w:tc>
          <w:tcPr>
            <w:tcW w:w="31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48B6" w:rsidRPr="00F6011F" w:rsidRDefault="001248B6" w:rsidP="00544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8B6" w:rsidRPr="00F6011F" w:rsidRDefault="001248B6" w:rsidP="005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информации в рамках мониторинга, деятельности муниципальных учреждений, подведомственных управлению </w:t>
            </w:r>
            <w:proofErr w:type="spellStart"/>
            <w:r w:rsidRPr="00F60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КСиМП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8B6" w:rsidRPr="00F6011F" w:rsidRDefault="001248B6" w:rsidP="005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B6" w:rsidRPr="00F6011F" w:rsidRDefault="001248B6" w:rsidP="00544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48B6" w:rsidRPr="00F6011F" w:rsidRDefault="001248B6" w:rsidP="00124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8B6" w:rsidRPr="00F6011F" w:rsidRDefault="001248B6" w:rsidP="00124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1F">
        <w:rPr>
          <w:rFonts w:ascii="Times New Roman" w:eastAsia="Times New Roman" w:hAnsi="Times New Roman" w:cs="Times New Roman"/>
          <w:sz w:val="28"/>
          <w:szCs w:val="28"/>
          <w:lang w:eastAsia="ru-RU"/>
        </w:rPr>
        <w:t>5. Требования к отчетности об исполнении муниципального задания</w:t>
      </w:r>
    </w:p>
    <w:p w:rsidR="001248B6" w:rsidRPr="00F6011F" w:rsidRDefault="001248B6" w:rsidP="00124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1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Форма отчета об исполнении муниципального задания</w:t>
      </w:r>
    </w:p>
    <w:tbl>
      <w:tblPr>
        <w:tblW w:w="10485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3172"/>
        <w:gridCol w:w="2778"/>
        <w:gridCol w:w="2267"/>
        <w:gridCol w:w="1700"/>
      </w:tblGrid>
      <w:tr w:rsidR="001248B6" w:rsidRPr="00F6011F" w:rsidTr="005447EB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8B6" w:rsidRPr="00F6011F" w:rsidRDefault="001248B6" w:rsidP="005447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01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 w:rsidRPr="00F601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601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F601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8B6" w:rsidRPr="00F6011F" w:rsidRDefault="001248B6" w:rsidP="005447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01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8B6" w:rsidRPr="00F6011F" w:rsidRDefault="001248B6" w:rsidP="005447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01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Результат, запланированный</w:t>
            </w:r>
            <w:r w:rsidRPr="00F601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в муниципальном задании на отчетный финансовый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8B6" w:rsidRPr="00F6011F" w:rsidRDefault="001248B6" w:rsidP="005447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01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Фактические результаты,</w:t>
            </w:r>
            <w:r w:rsidRPr="00F601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достигнутые в отчетном </w:t>
            </w:r>
            <w:r w:rsidRPr="00F601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финансовом году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8B6" w:rsidRPr="00F6011F" w:rsidRDefault="001248B6" w:rsidP="005447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01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Источник (и) информации</w:t>
            </w:r>
            <w:r w:rsidRPr="00F601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о фактически     </w:t>
            </w:r>
            <w:r w:rsidRPr="00F601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достигнутых     </w:t>
            </w:r>
            <w:r w:rsidRPr="00F601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результатах</w:t>
            </w:r>
          </w:p>
        </w:tc>
      </w:tr>
      <w:tr w:rsidR="001248B6" w:rsidRPr="00F6011F" w:rsidTr="005447E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8B6" w:rsidRPr="00F6011F" w:rsidRDefault="001248B6" w:rsidP="005447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01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B6" w:rsidRPr="00F6011F" w:rsidRDefault="001248B6" w:rsidP="005447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B6" w:rsidRPr="00F6011F" w:rsidRDefault="001248B6" w:rsidP="005447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B6" w:rsidRPr="00F6011F" w:rsidRDefault="001248B6" w:rsidP="005447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B6" w:rsidRPr="00F6011F" w:rsidRDefault="001248B6" w:rsidP="005447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248B6" w:rsidRPr="00F6011F" w:rsidTr="005447E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8B6" w:rsidRPr="00F6011F" w:rsidRDefault="001248B6" w:rsidP="005447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01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B6" w:rsidRPr="00F6011F" w:rsidRDefault="001248B6" w:rsidP="005447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B6" w:rsidRPr="00F6011F" w:rsidRDefault="001248B6" w:rsidP="005447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B6" w:rsidRPr="00F6011F" w:rsidRDefault="001248B6" w:rsidP="005447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B6" w:rsidRPr="00F6011F" w:rsidRDefault="001248B6" w:rsidP="005447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248B6" w:rsidRPr="00F6011F" w:rsidTr="005447E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8B6" w:rsidRPr="00F6011F" w:rsidRDefault="001248B6" w:rsidP="005447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01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B6" w:rsidRPr="00F6011F" w:rsidRDefault="001248B6" w:rsidP="005447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B6" w:rsidRPr="00F6011F" w:rsidRDefault="001248B6" w:rsidP="005447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B6" w:rsidRPr="00F6011F" w:rsidRDefault="001248B6" w:rsidP="005447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B6" w:rsidRPr="00F6011F" w:rsidRDefault="001248B6" w:rsidP="005447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248B6" w:rsidRPr="00F6011F" w:rsidRDefault="001248B6" w:rsidP="001248B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1248B6" w:rsidRPr="00F6011F" w:rsidRDefault="001248B6" w:rsidP="00124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1F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Сроки представления отчетов об исполнении муниципального задания ежеквартально до 20 числа следующего за отчетным месяцем.</w:t>
      </w:r>
    </w:p>
    <w:p w:rsidR="001248B6" w:rsidRPr="00F6011F" w:rsidRDefault="001248B6" w:rsidP="001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Pr="00F6011F">
        <w:rPr>
          <w:rFonts w:ascii="Times New Roman" w:hAnsi="Times New Roman" w:cs="Times New Roman"/>
          <w:sz w:val="28"/>
          <w:szCs w:val="28"/>
        </w:rPr>
        <w:t xml:space="preserve"> Иные требования к отчетности об исполнении муниципального задания (для автономных учреждений). Ежегодные отчеты в соответствии с п.6.3 рассматриваются и утверждаются наблюдательным советом.</w:t>
      </w:r>
    </w:p>
    <w:p w:rsidR="001248B6" w:rsidRPr="00F6011F" w:rsidRDefault="001248B6" w:rsidP="001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11F">
        <w:rPr>
          <w:rFonts w:ascii="Times New Roman" w:hAnsi="Times New Roman" w:cs="Times New Roman"/>
          <w:sz w:val="28"/>
          <w:szCs w:val="28"/>
        </w:rPr>
        <w:tab/>
        <w:t>6. Иная информация, необходимая  для  исполнения  (</w:t>
      </w:r>
      <w:proofErr w:type="gramStart"/>
      <w:r w:rsidRPr="00F6011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6011F">
        <w:rPr>
          <w:rFonts w:ascii="Times New Roman" w:hAnsi="Times New Roman" w:cs="Times New Roman"/>
          <w:sz w:val="28"/>
          <w:szCs w:val="28"/>
        </w:rPr>
        <w:t xml:space="preserve"> исполнением) муниципального задания.</w:t>
      </w:r>
    </w:p>
    <w:p w:rsidR="001248B6" w:rsidRPr="00F6011F" w:rsidRDefault="001248B6" w:rsidP="001248B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11F">
        <w:rPr>
          <w:rFonts w:ascii="Times New Roman" w:hAnsi="Times New Roman" w:cs="Times New Roman"/>
          <w:sz w:val="28"/>
          <w:szCs w:val="28"/>
        </w:rPr>
        <w:t>6.1 Учреждение представляет в Управление отчетность о выполнении задания по следующим направлениям:</w:t>
      </w:r>
    </w:p>
    <w:p w:rsidR="001248B6" w:rsidRPr="00F6011F" w:rsidRDefault="001248B6" w:rsidP="001248B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11F">
        <w:rPr>
          <w:rFonts w:ascii="Times New Roman" w:hAnsi="Times New Roman" w:cs="Times New Roman"/>
          <w:sz w:val="28"/>
          <w:szCs w:val="28"/>
        </w:rPr>
        <w:t>6.1.1. Ежемесячно в установленные сроки:</w:t>
      </w:r>
    </w:p>
    <w:p w:rsidR="001248B6" w:rsidRPr="00F6011F" w:rsidRDefault="001248B6" w:rsidP="001248B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11F">
        <w:rPr>
          <w:rFonts w:ascii="Times New Roman" w:hAnsi="Times New Roman" w:cs="Times New Roman"/>
          <w:sz w:val="28"/>
          <w:szCs w:val="28"/>
        </w:rPr>
        <w:t>1) Объем доходов Учреждения от приносящей доход деятельности, за текущий месяц и нарастающим итогом в сравнении с соответствующим периодом прошлого года (до 5 числа месяца, следующего за отчетным периодом).</w:t>
      </w:r>
    </w:p>
    <w:p w:rsidR="001248B6" w:rsidRPr="00F6011F" w:rsidRDefault="001248B6" w:rsidP="001248B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11F">
        <w:rPr>
          <w:rFonts w:ascii="Times New Roman" w:hAnsi="Times New Roman" w:cs="Times New Roman"/>
          <w:sz w:val="28"/>
          <w:szCs w:val="28"/>
        </w:rPr>
        <w:t>2) Отчет и информационную записку об использовании субсидий на выполнение муниципального задания (до 5 числа месяца, следующего за отчетным периодом).</w:t>
      </w:r>
    </w:p>
    <w:p w:rsidR="001248B6" w:rsidRPr="00F6011F" w:rsidRDefault="001248B6" w:rsidP="001248B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11F">
        <w:rPr>
          <w:rFonts w:ascii="Times New Roman" w:hAnsi="Times New Roman" w:cs="Times New Roman"/>
          <w:sz w:val="28"/>
          <w:szCs w:val="28"/>
        </w:rPr>
        <w:t>3) Анализ потребления коммунальных услуг в натуральном и денежном  выражении за отчетный месяц и нарастающим итогом  в сравнении с соответствующим периодом  прошлого года (до 15 числа месяца, следующего за отчетным периодом).</w:t>
      </w:r>
    </w:p>
    <w:p w:rsidR="001248B6" w:rsidRPr="00F6011F" w:rsidRDefault="001248B6" w:rsidP="001248B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11F">
        <w:rPr>
          <w:rFonts w:ascii="Times New Roman" w:hAnsi="Times New Roman" w:cs="Times New Roman"/>
          <w:sz w:val="28"/>
          <w:szCs w:val="28"/>
        </w:rPr>
        <w:t>4) Информацию о целевом использовании бюджетных средств (до 5 числа месяца, следующего за отчетным периодом).</w:t>
      </w:r>
    </w:p>
    <w:p w:rsidR="001248B6" w:rsidRPr="00F6011F" w:rsidRDefault="001248B6" w:rsidP="001248B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11F">
        <w:rPr>
          <w:rFonts w:ascii="Times New Roman" w:hAnsi="Times New Roman" w:cs="Times New Roman"/>
          <w:sz w:val="28"/>
          <w:szCs w:val="28"/>
        </w:rPr>
        <w:t>5)  предоставление статистической отчетности по форме П-4 (до 10 числа месяца, следующего за отчетным периодом).</w:t>
      </w:r>
    </w:p>
    <w:p w:rsidR="001248B6" w:rsidRPr="00F6011F" w:rsidRDefault="001248B6" w:rsidP="001248B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11F">
        <w:rPr>
          <w:rFonts w:ascii="Times New Roman" w:hAnsi="Times New Roman" w:cs="Times New Roman"/>
          <w:sz w:val="28"/>
          <w:szCs w:val="28"/>
        </w:rPr>
        <w:t xml:space="preserve">6)  предоставление </w:t>
      </w:r>
      <w:proofErr w:type="spellStart"/>
      <w:r w:rsidRPr="00F6011F">
        <w:rPr>
          <w:rFonts w:ascii="Times New Roman" w:hAnsi="Times New Roman" w:cs="Times New Roman"/>
          <w:sz w:val="28"/>
          <w:szCs w:val="28"/>
        </w:rPr>
        <w:t>статотчета</w:t>
      </w:r>
      <w:proofErr w:type="spellEnd"/>
      <w:r w:rsidRPr="00F6011F">
        <w:rPr>
          <w:rFonts w:ascii="Times New Roman" w:hAnsi="Times New Roman" w:cs="Times New Roman"/>
          <w:sz w:val="28"/>
          <w:szCs w:val="28"/>
        </w:rPr>
        <w:t xml:space="preserve"> «Сведения об инвестициях» П-2 (до 10 числа месяца, следующего за отчетным периодом);</w:t>
      </w:r>
    </w:p>
    <w:p w:rsidR="001248B6" w:rsidRPr="00F6011F" w:rsidRDefault="001248B6" w:rsidP="001248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11F">
        <w:rPr>
          <w:rFonts w:ascii="Times New Roman" w:hAnsi="Times New Roman" w:cs="Times New Roman"/>
          <w:sz w:val="28"/>
          <w:szCs w:val="28"/>
        </w:rPr>
        <w:t xml:space="preserve">7) </w:t>
      </w:r>
      <w:r w:rsidRPr="00F6011F">
        <w:rPr>
          <w:rFonts w:ascii="Times New Roman" w:eastAsia="Calibri" w:hAnsi="Times New Roman" w:cs="Times New Roman"/>
          <w:sz w:val="28"/>
          <w:szCs w:val="28"/>
          <w:lang w:eastAsia="ru-RU"/>
        </w:rPr>
        <w:t>бухгалтерскую и иную отчетность в порядке, установленном законодательством.</w:t>
      </w:r>
    </w:p>
    <w:p w:rsidR="001248B6" w:rsidRPr="00F6011F" w:rsidRDefault="001248B6" w:rsidP="001248B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11F">
        <w:rPr>
          <w:rFonts w:ascii="Times New Roman" w:hAnsi="Times New Roman" w:cs="Times New Roman"/>
          <w:sz w:val="28"/>
          <w:szCs w:val="28"/>
        </w:rPr>
        <w:t>6.1.2. Ежемесячно в срок до 28 числа отчетного месяца показатели мониторинга в рамках национального регионального проекта «Культура».</w:t>
      </w:r>
    </w:p>
    <w:p w:rsidR="001248B6" w:rsidRPr="00F6011F" w:rsidRDefault="001248B6" w:rsidP="001248B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11F">
        <w:rPr>
          <w:rFonts w:ascii="Times New Roman" w:hAnsi="Times New Roman" w:cs="Times New Roman"/>
          <w:sz w:val="28"/>
          <w:szCs w:val="28"/>
        </w:rPr>
        <w:t>6.1.3. Ежеквартально в срок до 5 числа месяца, следующего за отчетным периодом:</w:t>
      </w:r>
    </w:p>
    <w:p w:rsidR="001248B6" w:rsidRPr="00F6011F" w:rsidRDefault="001248B6" w:rsidP="001248B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11F">
        <w:rPr>
          <w:rFonts w:ascii="Times New Roman" w:hAnsi="Times New Roman" w:cs="Times New Roman"/>
          <w:sz w:val="28"/>
          <w:szCs w:val="28"/>
        </w:rPr>
        <w:t>1) Оснащение Учреждения по источникам финансирования в натуральном и денежном выражении;</w:t>
      </w:r>
    </w:p>
    <w:p w:rsidR="001248B6" w:rsidRPr="00F6011F" w:rsidRDefault="001248B6" w:rsidP="001248B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11F">
        <w:rPr>
          <w:rFonts w:ascii="Times New Roman" w:hAnsi="Times New Roman" w:cs="Times New Roman"/>
          <w:sz w:val="28"/>
          <w:szCs w:val="28"/>
        </w:rPr>
        <w:t>2) Среднемесячная заработная плата работника за счет всех источников финансирования, в целом по Учреждению и по категориям, руб./чел.</w:t>
      </w:r>
    </w:p>
    <w:p w:rsidR="001248B6" w:rsidRPr="00F6011F" w:rsidRDefault="001248B6" w:rsidP="001248B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11F">
        <w:rPr>
          <w:rFonts w:ascii="Times New Roman" w:hAnsi="Times New Roman" w:cs="Times New Roman"/>
          <w:sz w:val="28"/>
          <w:szCs w:val="28"/>
        </w:rPr>
        <w:lastRenderedPageBreak/>
        <w:t>3) Численность работников Учреждения, в том числе по категориям, чел.</w:t>
      </w:r>
    </w:p>
    <w:p w:rsidR="001248B6" w:rsidRPr="00F6011F" w:rsidRDefault="001248B6" w:rsidP="001248B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11F">
        <w:rPr>
          <w:rFonts w:ascii="Times New Roman" w:hAnsi="Times New Roman" w:cs="Times New Roman"/>
          <w:sz w:val="28"/>
          <w:szCs w:val="28"/>
        </w:rPr>
        <w:t>4) Реализация мероприятий по энергосбережению.</w:t>
      </w:r>
    </w:p>
    <w:p w:rsidR="001248B6" w:rsidRPr="00F6011F" w:rsidRDefault="001248B6" w:rsidP="001248B6">
      <w:pPr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11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Статистическую отчетность по форме  ЗП – культура.</w:t>
      </w:r>
    </w:p>
    <w:p w:rsidR="001248B6" w:rsidRPr="00F6011F" w:rsidRDefault="001248B6" w:rsidP="001248B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11F">
        <w:rPr>
          <w:rFonts w:ascii="Times New Roman" w:eastAsia="Calibri" w:hAnsi="Times New Roman" w:cs="Times New Roman"/>
          <w:sz w:val="28"/>
          <w:szCs w:val="28"/>
          <w:lang w:eastAsia="ru-RU"/>
        </w:rPr>
        <w:t>бухгалтерскую и иную отчетность в порядке, установленном законодательством.</w:t>
      </w:r>
    </w:p>
    <w:p w:rsidR="001248B6" w:rsidRPr="00F6011F" w:rsidRDefault="001248B6" w:rsidP="001248B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11F">
        <w:rPr>
          <w:rFonts w:ascii="Times New Roman" w:hAnsi="Times New Roman" w:cs="Times New Roman"/>
          <w:sz w:val="28"/>
          <w:szCs w:val="28"/>
        </w:rPr>
        <w:t>6.2. Один раз в год:</w:t>
      </w:r>
    </w:p>
    <w:p w:rsidR="001248B6" w:rsidRPr="00F6011F" w:rsidRDefault="001248B6" w:rsidP="001248B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11F">
        <w:rPr>
          <w:rFonts w:ascii="Times New Roman" w:hAnsi="Times New Roman" w:cs="Times New Roman"/>
          <w:sz w:val="28"/>
          <w:szCs w:val="28"/>
        </w:rPr>
        <w:t>1) бухгалтерскую и статистическую отчетность в порядке, установленном законодательством.</w:t>
      </w:r>
    </w:p>
    <w:p w:rsidR="001248B6" w:rsidRPr="00F6011F" w:rsidRDefault="001248B6" w:rsidP="001248B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11F">
        <w:rPr>
          <w:rFonts w:ascii="Times New Roman" w:hAnsi="Times New Roman" w:cs="Times New Roman"/>
          <w:sz w:val="28"/>
          <w:szCs w:val="28"/>
        </w:rPr>
        <w:t xml:space="preserve">2)  </w:t>
      </w:r>
      <w:r w:rsidRPr="00F601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отчет о результатах деятельности муниципального учреждения и об использовании закрепленного за ним муниципального имущества, в соответствии с распоряжением администрации </w:t>
      </w:r>
      <w:proofErr w:type="gramStart"/>
      <w:r w:rsidRPr="00F6011F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End"/>
      <w:r w:rsidRPr="00F6011F">
        <w:rPr>
          <w:rFonts w:ascii="Times New Roman" w:eastAsia="Calibri" w:hAnsi="Times New Roman" w:cs="Times New Roman"/>
          <w:sz w:val="28"/>
          <w:szCs w:val="28"/>
          <w:lang w:eastAsia="ru-RU"/>
        </w:rPr>
        <w:t>. Кемерово от 16.12.2010 № 5761.</w:t>
      </w:r>
    </w:p>
    <w:p w:rsidR="001248B6" w:rsidRPr="00F6011F" w:rsidRDefault="001248B6" w:rsidP="001248B6">
      <w:pPr>
        <w:pStyle w:val="ConsPlusNonformat"/>
        <w:tabs>
          <w:tab w:val="left" w:pos="900"/>
          <w:tab w:val="left" w:pos="108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11F">
        <w:rPr>
          <w:rFonts w:ascii="Times New Roman" w:hAnsi="Times New Roman" w:cs="Times New Roman"/>
          <w:sz w:val="28"/>
          <w:szCs w:val="28"/>
        </w:rPr>
        <w:t xml:space="preserve">3) До 10 января 2016 года Учреждение предоставляет в Управление государственную статистическую отчетность (форма №7-НК). </w:t>
      </w:r>
    </w:p>
    <w:p w:rsidR="001248B6" w:rsidRPr="00F6011F" w:rsidRDefault="001248B6" w:rsidP="001248B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11F">
        <w:rPr>
          <w:rFonts w:ascii="Times New Roman" w:hAnsi="Times New Roman" w:cs="Times New Roman"/>
          <w:sz w:val="28"/>
          <w:szCs w:val="28"/>
        </w:rPr>
        <w:t>6.3. Учреждение представляет в Управление отчетность об использовании представленной ему субсидии на выполнение задания по формам, являющимися приложениями к договору о субсидировании. Формы отчетов, графики сдачи отчетов, регламент организации работы с базой данных внешнего мониторинга утверждаются Управлением.</w:t>
      </w:r>
    </w:p>
    <w:p w:rsidR="001248B6" w:rsidRPr="00F6011F" w:rsidRDefault="001248B6" w:rsidP="00124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721" w:rsidRDefault="00913721"/>
    <w:sectPr w:rsidR="00913721" w:rsidSect="00331543">
      <w:endnotePr>
        <w:numFmt w:val="decimal"/>
      </w:endnotePr>
      <w:pgSz w:w="11906" w:h="16838"/>
      <w:pgMar w:top="851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3463C"/>
    <w:multiLevelType w:val="hybridMultilevel"/>
    <w:tmpl w:val="9EAEE6A0"/>
    <w:lvl w:ilvl="0" w:tplc="EB6625C0">
      <w:start w:val="5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">
    <w:nsid w:val="5E704B66"/>
    <w:multiLevelType w:val="hybridMultilevel"/>
    <w:tmpl w:val="BAA25BEC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1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1248B6"/>
    <w:rsid w:val="001248B6"/>
    <w:rsid w:val="00294003"/>
    <w:rsid w:val="00913721"/>
    <w:rsid w:val="009F30CC"/>
    <w:rsid w:val="009F6676"/>
    <w:rsid w:val="00AA6C83"/>
    <w:rsid w:val="00E10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next w:val="a"/>
    <w:rsid w:val="001248B6"/>
    <w:pPr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ar-SA"/>
    </w:rPr>
  </w:style>
  <w:style w:type="paragraph" w:customStyle="1" w:styleId="ConsPlusCell">
    <w:name w:val="ConsPlusCell"/>
    <w:rsid w:val="001248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248B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9F30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1322</Words>
  <Characters>7536</Characters>
  <Application>Microsoft Office Word</Application>
  <DocSecurity>0</DocSecurity>
  <Lines>62</Lines>
  <Paragraphs>17</Paragraphs>
  <ScaleCrop>false</ScaleCrop>
  <Company>DG Win&amp;Soft</Company>
  <LinksUpToDate>false</LinksUpToDate>
  <CharactersWithSpaces>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Борисовна</dc:creator>
  <cp:keywords/>
  <dc:description/>
  <cp:lastModifiedBy>Завхоз</cp:lastModifiedBy>
  <cp:revision>4</cp:revision>
  <dcterms:created xsi:type="dcterms:W3CDTF">2016-03-10T02:42:00Z</dcterms:created>
  <dcterms:modified xsi:type="dcterms:W3CDTF">2016-05-30T09:07:00Z</dcterms:modified>
</cp:coreProperties>
</file>